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5B" w:rsidRDefault="000E355B">
      <w:r>
        <w:t>от 25.06.2021</w:t>
      </w:r>
    </w:p>
    <w:p w:rsidR="000E355B" w:rsidRDefault="000E355B"/>
    <w:p w:rsidR="000E355B" w:rsidRDefault="000E355B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E355B" w:rsidRDefault="000E355B">
      <w:r>
        <w:t>Общество с ограниченной ответственностью «Ярославский металлургический завод» ИНН 5007104008</w:t>
      </w:r>
    </w:p>
    <w:p w:rsidR="000E355B" w:rsidRDefault="000E355B">
      <w:r>
        <w:t>Общество с ограниченной ответственностью «Системы и сети» ИНН 2801102858</w:t>
      </w:r>
    </w:p>
    <w:p w:rsidR="000E355B" w:rsidRDefault="000E355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E355B"/>
    <w:rsid w:val="00045D12"/>
    <w:rsid w:val="000E355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